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E8" w:rsidRPr="00F61D91" w:rsidRDefault="00EE16E8" w:rsidP="00EE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D91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EE16E8" w:rsidRPr="00F61D91" w:rsidRDefault="00EE16E8" w:rsidP="00EE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D91">
        <w:rPr>
          <w:rFonts w:ascii="Times New Roman" w:hAnsi="Times New Roman"/>
          <w:b/>
          <w:sz w:val="24"/>
          <w:szCs w:val="24"/>
        </w:rPr>
        <w:t>«Средняя школа № 16»</w:t>
      </w:r>
    </w:p>
    <w:p w:rsidR="00EE16E8" w:rsidRPr="00F61D91" w:rsidRDefault="00EE16E8" w:rsidP="00EE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6E8" w:rsidRPr="00F61D91" w:rsidRDefault="00EE16E8" w:rsidP="00EE16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D91">
        <w:rPr>
          <w:rFonts w:ascii="Times New Roman" w:hAnsi="Times New Roman"/>
          <w:sz w:val="24"/>
          <w:szCs w:val="24"/>
        </w:rPr>
        <w:t xml:space="preserve"> </w:t>
      </w:r>
    </w:p>
    <w:p w:rsidR="00EE16E8" w:rsidRPr="00F61D91" w:rsidRDefault="00EE16E8" w:rsidP="00EE16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D91">
        <w:rPr>
          <w:rFonts w:ascii="Times New Roman" w:hAnsi="Times New Roman"/>
          <w:sz w:val="24"/>
          <w:szCs w:val="24"/>
        </w:rPr>
        <w:t>РАССМОТРЕНО                                                                          УТВЕРЖДЕНО</w:t>
      </w:r>
    </w:p>
    <w:p w:rsidR="00EE16E8" w:rsidRPr="00F61D91" w:rsidRDefault="00EE16E8" w:rsidP="00EE16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D91">
        <w:rPr>
          <w:rFonts w:ascii="Times New Roman" w:hAnsi="Times New Roman"/>
          <w:sz w:val="24"/>
          <w:szCs w:val="24"/>
        </w:rPr>
        <w:t xml:space="preserve">на заседании педагогического                                                    приказом директора </w:t>
      </w:r>
    </w:p>
    <w:p w:rsidR="00EE16E8" w:rsidRPr="00F61D91" w:rsidRDefault="00EE16E8" w:rsidP="00EE16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D91">
        <w:rPr>
          <w:rFonts w:ascii="Times New Roman" w:hAnsi="Times New Roman"/>
          <w:sz w:val="24"/>
          <w:szCs w:val="24"/>
        </w:rPr>
        <w:t>совета протокол  № 14                                                                 от «01» января  2016  г № 1</w:t>
      </w:r>
    </w:p>
    <w:p w:rsidR="00EE16E8" w:rsidRPr="00F61D91" w:rsidRDefault="00EE16E8" w:rsidP="00EE16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D91">
        <w:rPr>
          <w:rFonts w:ascii="Times New Roman" w:hAnsi="Times New Roman"/>
          <w:sz w:val="24"/>
          <w:szCs w:val="24"/>
        </w:rPr>
        <w:t>от «30» декабря  2015 г.</w:t>
      </w:r>
      <w:r w:rsidRPr="00F61D91">
        <w:rPr>
          <w:rFonts w:ascii="Times New Roman" w:hAnsi="Times New Roman"/>
          <w:sz w:val="24"/>
          <w:szCs w:val="24"/>
        </w:rPr>
        <w:tab/>
      </w:r>
    </w:p>
    <w:p w:rsidR="00EE16E8" w:rsidRDefault="00EE16E8" w:rsidP="00EE16E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E16E8" w:rsidRDefault="00EE16E8" w:rsidP="00EE16E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E16E8" w:rsidRPr="00EE16E8" w:rsidRDefault="00EE16E8" w:rsidP="00EE16E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E16E8">
        <w:rPr>
          <w:b/>
          <w:color w:val="000000"/>
          <w:sz w:val="27"/>
          <w:szCs w:val="27"/>
        </w:rPr>
        <w:t>Порядок</w:t>
      </w:r>
    </w:p>
    <w:p w:rsidR="00EE16E8" w:rsidRPr="00EE16E8" w:rsidRDefault="00EE16E8" w:rsidP="00EE16E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E16E8">
        <w:rPr>
          <w:b/>
          <w:color w:val="000000"/>
          <w:sz w:val="27"/>
          <w:szCs w:val="27"/>
        </w:rPr>
        <w:t xml:space="preserve">зачета результатов освоения </w:t>
      </w:r>
      <w:proofErr w:type="gramStart"/>
      <w:r w:rsidRPr="00EE16E8">
        <w:rPr>
          <w:b/>
          <w:color w:val="000000"/>
          <w:sz w:val="27"/>
          <w:szCs w:val="27"/>
        </w:rPr>
        <w:t>обучающимися</w:t>
      </w:r>
      <w:proofErr w:type="gramEnd"/>
      <w:r w:rsidRPr="00EE16E8">
        <w:rPr>
          <w:b/>
          <w:color w:val="000000"/>
          <w:sz w:val="27"/>
          <w:szCs w:val="27"/>
        </w:rPr>
        <w:t xml:space="preserve"> учебных предметов, курсов,</w:t>
      </w:r>
    </w:p>
    <w:p w:rsidR="00EE16E8" w:rsidRDefault="00EE16E8" w:rsidP="00EE16E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E16E8">
        <w:rPr>
          <w:b/>
          <w:color w:val="000000"/>
          <w:sz w:val="27"/>
          <w:szCs w:val="27"/>
        </w:rPr>
        <w:t xml:space="preserve">дисциплин (модулей), практики, </w:t>
      </w:r>
    </w:p>
    <w:p w:rsidR="00EE16E8" w:rsidRPr="00EE16E8" w:rsidRDefault="00EE16E8" w:rsidP="00EE16E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E16E8">
        <w:rPr>
          <w:b/>
          <w:color w:val="000000"/>
          <w:sz w:val="27"/>
          <w:szCs w:val="27"/>
        </w:rPr>
        <w:t>дополнительных образовательных программ</w:t>
      </w:r>
    </w:p>
    <w:p w:rsidR="00EE16E8" w:rsidRPr="00EE16E8" w:rsidRDefault="00EE16E8" w:rsidP="00EE16E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E16E8">
        <w:rPr>
          <w:b/>
          <w:color w:val="000000"/>
          <w:sz w:val="27"/>
          <w:szCs w:val="27"/>
        </w:rPr>
        <w:t>в других организациях, осуществляющих образовательную деятельность</w:t>
      </w:r>
    </w:p>
    <w:p w:rsidR="00EE16E8" w:rsidRDefault="00EE16E8" w:rsidP="00EE1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E16E8" w:rsidRDefault="00EE16E8" w:rsidP="00EE1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Настоящий порядок регламентирует зачет результатов освоения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EE16E8" w:rsidRDefault="00EE16E8" w:rsidP="00EE1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 соответствии с пунктом 7 части 1 статьи 34 Федерального закона от 29.12.2012 № 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EE16E8" w:rsidRDefault="00EE16E8" w:rsidP="00EE1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EE16E8" w:rsidRDefault="00EE16E8" w:rsidP="00EE1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Подлежат зачёту дисциплины учебного плана при совпадении наименования дисциплины, а также, если объём часов составляет не менее чем 90 %.</w:t>
      </w:r>
    </w:p>
    <w:p w:rsidR="00EE16E8" w:rsidRDefault="00EE16E8" w:rsidP="00EE1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Решение о зачёте дисциплины оформляется приказом директора учреждения.</w:t>
      </w:r>
    </w:p>
    <w:p w:rsidR="00EE16E8" w:rsidRDefault="00EE16E8" w:rsidP="00EE1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 случае несовпадения наименования дисциплины и (или) при недостаточном объёме часов (более 10 %), решение о зачёте дисциплины принимается с учётом мнения педагогического совета учреждения.</w:t>
      </w:r>
    </w:p>
    <w:p w:rsidR="00EE16E8" w:rsidRDefault="00EE16E8" w:rsidP="00EE1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EE16E8" w:rsidRDefault="00EE16E8" w:rsidP="00EE1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Для получения зачета </w:t>
      </w:r>
      <w:proofErr w:type="gramStart"/>
      <w:r>
        <w:rPr>
          <w:color w:val="000000"/>
          <w:sz w:val="27"/>
          <w:szCs w:val="27"/>
        </w:rPr>
        <w:t>обучающийся</w:t>
      </w:r>
      <w:proofErr w:type="gramEnd"/>
      <w:r>
        <w:rPr>
          <w:color w:val="000000"/>
          <w:sz w:val="27"/>
          <w:szCs w:val="27"/>
        </w:rPr>
        <w:t xml:space="preserve"> или родители (законные представители) несовершеннолетнего обучающегося представляют в учреждение следующие документы:</w:t>
      </w:r>
    </w:p>
    <w:p w:rsidR="00EE16E8" w:rsidRDefault="00EE16E8" w:rsidP="00EE1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заявление о зачёте дисциплины;</w:t>
      </w:r>
    </w:p>
    <w:p w:rsidR="00EE16E8" w:rsidRDefault="00EE16E8" w:rsidP="00EE1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* документ об образовании или </w:t>
      </w:r>
      <w:proofErr w:type="gramStart"/>
      <w:r>
        <w:rPr>
          <w:color w:val="000000"/>
          <w:sz w:val="27"/>
          <w:szCs w:val="27"/>
        </w:rPr>
        <w:t>справку</w:t>
      </w:r>
      <w:proofErr w:type="gramEnd"/>
      <w:r>
        <w:rPr>
          <w:color w:val="000000"/>
          <w:sz w:val="27"/>
          <w:szCs w:val="27"/>
        </w:rPr>
        <w:t xml:space="preserve"> об обучении или о периоде обучения;</w:t>
      </w:r>
    </w:p>
    <w:p w:rsidR="00EE16E8" w:rsidRDefault="00EE16E8" w:rsidP="00EE1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копию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>
        <w:rPr>
          <w:color w:val="000000"/>
          <w:sz w:val="27"/>
          <w:szCs w:val="27"/>
        </w:rPr>
        <w:t>обучающийся</w:t>
      </w:r>
      <w:proofErr w:type="gramEnd"/>
      <w:r>
        <w:rPr>
          <w:color w:val="000000"/>
          <w:sz w:val="27"/>
          <w:szCs w:val="27"/>
        </w:rPr>
        <w:t>.</w:t>
      </w:r>
    </w:p>
    <w:p w:rsidR="00EE16E8" w:rsidRDefault="00EE16E8" w:rsidP="00EE1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Зачёт дисциплины проводится не позднее одного месяца до начала итоговой аттестации.</w:t>
      </w:r>
    </w:p>
    <w:p w:rsidR="00EE16E8" w:rsidRDefault="00EE16E8" w:rsidP="00EE1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EE16E8" w:rsidRDefault="00EE16E8" w:rsidP="00EE1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Получение зачёта не освобождает обучающегося от прохождения итоговой аттестации в учреждении.</w:t>
      </w:r>
    </w:p>
    <w:p w:rsidR="00EE16E8" w:rsidRDefault="00EE16E8" w:rsidP="00EE1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В случае несовпадения формы промежуточной аттестации по дисциплине («зачёт» вместо балльной отметки),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EE16E8" w:rsidRDefault="00EE16E8" w:rsidP="00EE1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Результаты зачёта фиксируются в личном деле обучающегося.</w:t>
      </w:r>
    </w:p>
    <w:p w:rsidR="00EE16E8" w:rsidRDefault="00EE16E8" w:rsidP="00EE1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EE16E8" w:rsidRDefault="00EE16E8" w:rsidP="00EE1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</w:t>
      </w:r>
      <w:proofErr w:type="gramStart"/>
      <w:r>
        <w:rPr>
          <w:color w:val="000000"/>
          <w:sz w:val="27"/>
          <w:szCs w:val="27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A75793" w:rsidRDefault="00A75793"/>
    <w:sectPr w:rsidR="00A7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6E8"/>
    <w:rsid w:val="00A75793"/>
    <w:rsid w:val="00EE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5шк16</dc:creator>
  <cp:keywords/>
  <dc:description/>
  <cp:lastModifiedBy>5шк16</cp:lastModifiedBy>
  <cp:revision>2</cp:revision>
  <dcterms:created xsi:type="dcterms:W3CDTF">2016-05-19T07:00:00Z</dcterms:created>
  <dcterms:modified xsi:type="dcterms:W3CDTF">2016-05-19T07:00:00Z</dcterms:modified>
</cp:coreProperties>
</file>