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8"/>
        <w:gridCol w:w="1651"/>
        <w:gridCol w:w="1612"/>
        <w:gridCol w:w="1365"/>
        <w:gridCol w:w="1418"/>
        <w:gridCol w:w="1276"/>
        <w:gridCol w:w="1418"/>
        <w:gridCol w:w="1275"/>
      </w:tblGrid>
      <w:tr w:rsidR="00C45BDD" w:rsidRPr="00B51CAF" w:rsidTr="00C45BDD">
        <w:trPr>
          <w:trHeight w:val="609"/>
        </w:trPr>
        <w:tc>
          <w:tcPr>
            <w:tcW w:w="11343" w:type="dxa"/>
            <w:gridSpan w:val="8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5BDD" w:rsidRPr="00F27D87" w:rsidRDefault="00C45BDD" w:rsidP="00C45BDD">
            <w:pPr>
              <w:rPr>
                <w:rFonts w:ascii="Times New Roman" w:hAnsi="Times New Roman"/>
                <w:sz w:val="24"/>
              </w:rPr>
            </w:pPr>
            <w:r w:rsidRPr="00F27D87">
              <w:rPr>
                <w:rFonts w:ascii="Times New Roman" w:hAnsi="Times New Roman"/>
                <w:sz w:val="24"/>
              </w:rPr>
              <w:t xml:space="preserve">Результаты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27D87">
              <w:rPr>
                <w:rFonts w:ascii="Times New Roman" w:hAnsi="Times New Roman"/>
                <w:sz w:val="24"/>
              </w:rPr>
              <w:t xml:space="preserve"> ГИА-</w:t>
            </w:r>
            <w:r>
              <w:rPr>
                <w:rFonts w:ascii="Times New Roman" w:hAnsi="Times New Roman"/>
                <w:sz w:val="24"/>
              </w:rPr>
              <w:t xml:space="preserve"> 9 в </w:t>
            </w:r>
            <w:r w:rsidRPr="00F27D87">
              <w:rPr>
                <w:rFonts w:ascii="Times New Roman" w:hAnsi="Times New Roman"/>
                <w:sz w:val="24"/>
              </w:rPr>
              <w:t>201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F27D87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году</w:t>
            </w:r>
          </w:p>
          <w:p w:rsidR="00C45BDD" w:rsidRPr="00B51CAF" w:rsidRDefault="00C45BDD" w:rsidP="00B51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B51CAF" w:rsidRPr="00B51CAF" w:rsidTr="00C45BDD">
        <w:trPr>
          <w:trHeight w:val="609"/>
        </w:trPr>
        <w:tc>
          <w:tcPr>
            <w:tcW w:w="595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CAF" w:rsidRPr="00B51CAF" w:rsidRDefault="00B51CAF" w:rsidP="00B5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CAF" w:rsidRPr="00B51CAF" w:rsidRDefault="00B51CAF" w:rsidP="00B5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Математика </w:t>
            </w:r>
          </w:p>
        </w:tc>
      </w:tr>
      <w:tr w:rsidR="00B51CAF" w:rsidRPr="00B51CAF" w:rsidTr="00B51CAF">
        <w:trPr>
          <w:trHeight w:val="1205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CAF" w:rsidRPr="00B51CAF" w:rsidRDefault="00B51CAF" w:rsidP="00B5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Средний балл по городу 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CAF" w:rsidRPr="00B51CAF" w:rsidRDefault="00B51CAF" w:rsidP="00B5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Справляемость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CAF" w:rsidRPr="00B51CAF" w:rsidRDefault="00B51CAF" w:rsidP="00B5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Средний балл по школе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CAF" w:rsidRPr="00B51CAF" w:rsidRDefault="00B51CAF" w:rsidP="00B5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Справляемость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CAF" w:rsidRPr="00B51CAF" w:rsidRDefault="00B51CAF" w:rsidP="00B5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Средний балл по городу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CAF" w:rsidRPr="00B51CAF" w:rsidRDefault="00B51CAF" w:rsidP="00B5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Справляемость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CAF" w:rsidRPr="00B51CAF" w:rsidRDefault="00B51CAF" w:rsidP="00B5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Средний балл по школе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CAF" w:rsidRPr="00B51CAF" w:rsidRDefault="00B51CAF" w:rsidP="00B5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Справляемость</w:t>
            </w:r>
          </w:p>
        </w:tc>
      </w:tr>
      <w:tr w:rsidR="00B51CAF" w:rsidRPr="00B51CAF" w:rsidTr="00B51CAF">
        <w:trPr>
          <w:trHeight w:val="609"/>
        </w:trPr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CAF" w:rsidRPr="00B51CAF" w:rsidRDefault="00B51CAF" w:rsidP="00B5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32,9 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CAF" w:rsidRPr="00B51CAF" w:rsidRDefault="00B51CAF" w:rsidP="00B5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99,8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CAF" w:rsidRPr="00B51CAF" w:rsidRDefault="00B51CAF" w:rsidP="00B5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26 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CAF" w:rsidRPr="00B51CAF" w:rsidRDefault="00B51CAF" w:rsidP="00B5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92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CAF" w:rsidRPr="00B51CAF" w:rsidRDefault="00B51CAF" w:rsidP="00B5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15,1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CAF" w:rsidRPr="00B51CAF" w:rsidRDefault="00B51CAF" w:rsidP="00B5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99,0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CAF" w:rsidRPr="00B51CAF" w:rsidRDefault="00B51CAF" w:rsidP="00B5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8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1CAF" w:rsidRPr="00B51CAF" w:rsidRDefault="00B51CAF" w:rsidP="00B51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81 </w:t>
            </w:r>
          </w:p>
        </w:tc>
      </w:tr>
    </w:tbl>
    <w:p w:rsidR="00122AC8" w:rsidRPr="00B51CAF" w:rsidRDefault="00122AC8">
      <w:pPr>
        <w:rPr>
          <w:rFonts w:ascii="Times New Roman" w:hAnsi="Times New Roman" w:cs="Times New Roman"/>
          <w:sz w:val="28"/>
          <w:szCs w:val="28"/>
        </w:rPr>
      </w:pPr>
    </w:p>
    <w:sectPr w:rsidR="00122AC8" w:rsidRPr="00B51CAF" w:rsidSect="00B51CAF">
      <w:headerReference w:type="default" r:id="rId6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E2E" w:rsidRDefault="00AF5E2E" w:rsidP="00B51CAF">
      <w:pPr>
        <w:spacing w:after="0" w:line="240" w:lineRule="auto"/>
      </w:pPr>
      <w:r>
        <w:separator/>
      </w:r>
    </w:p>
  </w:endnote>
  <w:endnote w:type="continuationSeparator" w:id="1">
    <w:p w:rsidR="00AF5E2E" w:rsidRDefault="00AF5E2E" w:rsidP="00B5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E2E" w:rsidRDefault="00AF5E2E" w:rsidP="00B51CAF">
      <w:pPr>
        <w:spacing w:after="0" w:line="240" w:lineRule="auto"/>
      </w:pPr>
      <w:r>
        <w:separator/>
      </w:r>
    </w:p>
  </w:footnote>
  <w:footnote w:type="continuationSeparator" w:id="1">
    <w:p w:rsidR="00AF5E2E" w:rsidRDefault="00AF5E2E" w:rsidP="00B51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AF" w:rsidRDefault="00B51CAF">
    <w:pPr>
      <w:pStyle w:val="a4"/>
    </w:pPr>
  </w:p>
  <w:p w:rsidR="00B51CAF" w:rsidRDefault="00B51CAF">
    <w:pPr>
      <w:pStyle w:val="a4"/>
    </w:pPr>
  </w:p>
  <w:p w:rsidR="00B51CAF" w:rsidRDefault="00B51CAF">
    <w:pPr>
      <w:pStyle w:val="a4"/>
    </w:pPr>
  </w:p>
  <w:p w:rsidR="00B51CAF" w:rsidRDefault="00B51CAF">
    <w:pPr>
      <w:pStyle w:val="a4"/>
    </w:pPr>
  </w:p>
  <w:p w:rsidR="00B51CAF" w:rsidRDefault="00B51CA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1CAF"/>
    <w:rsid w:val="00122AC8"/>
    <w:rsid w:val="00A97929"/>
    <w:rsid w:val="00AF5E2E"/>
    <w:rsid w:val="00B51CAF"/>
    <w:rsid w:val="00C4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51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1CAF"/>
  </w:style>
  <w:style w:type="paragraph" w:styleId="a6">
    <w:name w:val="footer"/>
    <w:basedOn w:val="a"/>
    <w:link w:val="a7"/>
    <w:uiPriority w:val="99"/>
    <w:semiHidden/>
    <w:unhideWhenUsed/>
    <w:rsid w:val="00B51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1C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2016-03-03T11:24:00Z</dcterms:created>
  <dcterms:modified xsi:type="dcterms:W3CDTF">2016-03-03T11:34:00Z</dcterms:modified>
</cp:coreProperties>
</file>